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7B" w:rsidRPr="00675B7B" w:rsidRDefault="00675B7B" w:rsidP="00675B7B">
      <w:pPr>
        <w:pStyle w:val="a3"/>
        <w:spacing w:before="0" w:beforeAutospacing="0" w:after="0" w:afterAutospacing="0"/>
        <w:ind w:left="-851"/>
        <w:rPr>
          <w:rStyle w:val="a4"/>
        </w:rPr>
      </w:pPr>
      <w:bookmarkStart w:id="0" w:name="_GoBack"/>
      <w:proofErr w:type="spellStart"/>
      <w:r w:rsidRPr="00675B7B">
        <w:rPr>
          <w:rStyle w:val="a4"/>
        </w:rPr>
        <w:t>Тема</w:t>
      </w:r>
      <w:proofErr w:type="gramStart"/>
      <w:r w:rsidRPr="00675B7B">
        <w:rPr>
          <w:rStyle w:val="a4"/>
        </w:rPr>
        <w:t>:Д</w:t>
      </w:r>
      <w:proofErr w:type="gramEnd"/>
      <w:r w:rsidRPr="00675B7B">
        <w:rPr>
          <w:rStyle w:val="a4"/>
        </w:rPr>
        <w:t>ополнение</w:t>
      </w:r>
      <w:proofErr w:type="spellEnd"/>
      <w:r w:rsidRPr="00675B7B">
        <w:rPr>
          <w:rStyle w:val="a4"/>
        </w:rPr>
        <w:t>.</w:t>
      </w:r>
    </w:p>
    <w:p w:rsidR="00675B7B" w:rsidRPr="00675B7B" w:rsidRDefault="00675B7B" w:rsidP="00675B7B">
      <w:pPr>
        <w:pStyle w:val="a3"/>
        <w:spacing w:before="0" w:beforeAutospacing="0" w:after="0" w:afterAutospacing="0"/>
        <w:ind w:left="-851"/>
      </w:pPr>
      <w:r w:rsidRPr="00675B7B">
        <w:rPr>
          <w:rStyle w:val="a4"/>
        </w:rPr>
        <w:t>Задачи:</w:t>
      </w:r>
    </w:p>
    <w:p w:rsidR="00675B7B" w:rsidRPr="00675B7B" w:rsidRDefault="00675B7B" w:rsidP="00675B7B">
      <w:pPr>
        <w:pStyle w:val="a3"/>
        <w:spacing w:before="0" w:beforeAutospacing="0" w:after="0" w:afterAutospacing="0"/>
        <w:ind w:left="-851"/>
      </w:pPr>
      <w:r w:rsidRPr="00675B7B">
        <w:t xml:space="preserve">       1. </w:t>
      </w:r>
      <w:proofErr w:type="gramStart"/>
      <w:r w:rsidRPr="00675B7B">
        <w:t>Образовательная</w:t>
      </w:r>
      <w:proofErr w:type="gramEnd"/>
      <w:r w:rsidRPr="00675B7B">
        <w:t>: дать представление о второстепенных членах предложения, а именно о дополнении, а также способах выражения дополнения.</w:t>
      </w:r>
    </w:p>
    <w:p w:rsidR="00675B7B" w:rsidRPr="00675B7B" w:rsidRDefault="00675B7B" w:rsidP="00675B7B">
      <w:pPr>
        <w:pStyle w:val="a3"/>
        <w:spacing w:before="0" w:beforeAutospacing="0" w:after="0" w:afterAutospacing="0"/>
        <w:ind w:left="-851"/>
      </w:pPr>
      <w:r w:rsidRPr="00675B7B">
        <w:t xml:space="preserve">       2. </w:t>
      </w:r>
      <w:proofErr w:type="gramStart"/>
      <w:r w:rsidRPr="00675B7B">
        <w:t>Развивающая</w:t>
      </w:r>
      <w:proofErr w:type="gramEnd"/>
      <w:r w:rsidRPr="00675B7B">
        <w:t>: развить умения находить дополнения в предложении, а также навыки, необходимые для разграничения подлежащего и дополнения.</w:t>
      </w:r>
    </w:p>
    <w:p w:rsidR="00675B7B" w:rsidRPr="00675B7B" w:rsidRDefault="00675B7B" w:rsidP="00675B7B">
      <w:pPr>
        <w:pStyle w:val="a3"/>
        <w:spacing w:before="0" w:beforeAutospacing="0" w:after="0" w:afterAutospacing="0"/>
        <w:ind w:left="-851"/>
      </w:pPr>
      <w:r w:rsidRPr="00675B7B">
        <w:t xml:space="preserve">       3. </w:t>
      </w:r>
      <w:proofErr w:type="gramStart"/>
      <w:r w:rsidRPr="00675B7B">
        <w:t>Воспитательная</w:t>
      </w:r>
      <w:proofErr w:type="gramEnd"/>
      <w:r w:rsidRPr="00675B7B">
        <w:t>: воспитывать у учащихся интерес к синтаксису, к языку.</w:t>
      </w:r>
    </w:p>
    <w:bookmarkEnd w:id="0"/>
    <w:p w:rsidR="00675B7B" w:rsidRDefault="00675B7B" w:rsidP="00675B7B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675B7B" w:rsidRDefault="00675B7B" w:rsidP="00675B7B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Ход урока: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1) Цифровой диктант: да – 1, нет – 0. 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Подлежащее и сказуемое – составляют грамматическую основу предложения.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Подлежащее – это главный член предложения, который называет действие или состояние.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Сказуемое – это часть слова без окончания.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Г) Предложения, имеющие, кроме главных членов, хотя бы один второстепенный, называются распространёнными.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Д) По цели высказывания предложения делятся 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восклицательные и невосклицательные.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Е) Предложения по цели высказывания бывают побудительные, вопросительные, повествовательные.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Ё) Предложения с одном 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глзапискаавным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членом называются двусоставными.</w:t>
      </w:r>
      <w:proofErr w:type="gramEnd"/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Ж) По интонации предложения бывают восклицательные и невосклицательные.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З) Подлежащее и сказуемое – это второстепенные члены предложения.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И) Синтаксис изучает словосочетание и предложение.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К) Подлежащее всегда выражается существительным в разных падежах.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Л) Сказуемое  может быть выражено глаголом, существительным и прилагательным.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2)Осложненное списывание (на доске)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Вставьте пропущенные буквы. Обозначьте грамматическую основу предложения.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1. В…терок  между лист..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.е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проб...га...т.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2. Каждый слышал песню дуба.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3. Дым струит..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(из)избы.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Песни всегда 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посв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..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щ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ал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  Отчизн....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Мальчик 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пиш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..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.т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руч</w:t>
      </w:r>
      <w:proofErr w:type="spell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…кой.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3)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Целеполагание.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Исходя из темы урока, 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давайте все вместе определим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цели нашего урока. Продолжите цели нашего урока.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1) Научиться находить …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2) Определять его ….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3) Научиться различать …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4)Заполните схему</w:t>
      </w:r>
    </w:p>
    <w:p w:rsidR="007217A8" w:rsidRPr="007217A8" w:rsidRDefault="007217A8" w:rsidP="007217A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08832" wp14:editId="5605B7D3">
                <wp:simplePos x="0" y="0"/>
                <wp:positionH relativeFrom="column">
                  <wp:posOffset>2291715</wp:posOffset>
                </wp:positionH>
                <wp:positionV relativeFrom="paragraph">
                  <wp:posOffset>103505</wp:posOffset>
                </wp:positionV>
                <wp:extent cx="1714500" cy="3333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A8" w:rsidRDefault="007217A8" w:rsidP="007217A8">
                            <w:pPr>
                              <w:jc w:val="center"/>
                            </w:pPr>
                            <w:r>
                              <w:t>Дополнение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80.45pt;margin-top:8.15pt;width:13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" fillcolor="window" strokecolor="#70ad47" strokeweight="1pt">
                <v:textbox>
                  <w:txbxContent>
                    <w:p w:rsidR="007217A8" w:rsidRDefault="007217A8" w:rsidP="007217A8">
                      <w:pPr>
                        <w:jc w:val="center"/>
                      </w:pPr>
                      <w:r>
                        <w:t>Дополнение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7217A8" w:rsidRPr="007217A8" w:rsidRDefault="007217A8" w:rsidP="007217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6A0A1F" wp14:editId="63131363">
                <wp:simplePos x="0" y="0"/>
                <wp:positionH relativeFrom="column">
                  <wp:posOffset>4082415</wp:posOffset>
                </wp:positionH>
                <wp:positionV relativeFrom="paragraph">
                  <wp:posOffset>207645</wp:posOffset>
                </wp:positionV>
                <wp:extent cx="552450" cy="161925"/>
                <wp:effectExtent l="0" t="0" r="7620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21.45pt;margin-top:16.35pt;width:43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BABC8" wp14:editId="1F5A0A4D">
                <wp:simplePos x="0" y="0"/>
                <wp:positionH relativeFrom="column">
                  <wp:posOffset>1653540</wp:posOffset>
                </wp:positionH>
                <wp:positionV relativeFrom="paragraph">
                  <wp:posOffset>217170</wp:posOffset>
                </wp:positionV>
                <wp:extent cx="495300" cy="123825"/>
                <wp:effectExtent l="38100" t="0" r="190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23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130.2pt;margin-top:17.1pt;width:39pt;height:9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</w:p>
    <w:p w:rsidR="007217A8" w:rsidRPr="007217A8" w:rsidRDefault="007217A8" w:rsidP="007217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9DC26" wp14:editId="188F9624">
                <wp:simplePos x="0" y="0"/>
                <wp:positionH relativeFrom="column">
                  <wp:posOffset>3053715</wp:posOffset>
                </wp:positionH>
                <wp:positionV relativeFrom="paragraph">
                  <wp:posOffset>15875</wp:posOffset>
                </wp:positionV>
                <wp:extent cx="0" cy="200025"/>
                <wp:effectExtent l="76200" t="0" r="5715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40.45pt;margin-top:1.25pt;width:0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" strokecolor="#5b9bd5" strokeweight=".5pt">
                <v:stroke endarrow="block" joinstyle="miter"/>
              </v:shape>
            </w:pict>
          </mc:Fallback>
        </mc:AlternateContent>
      </w: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FB1FA" wp14:editId="58DBA7EC">
                <wp:simplePos x="0" y="0"/>
                <wp:positionH relativeFrom="column">
                  <wp:posOffset>-99060</wp:posOffset>
                </wp:positionH>
                <wp:positionV relativeFrom="paragraph">
                  <wp:posOffset>244474</wp:posOffset>
                </wp:positionV>
                <wp:extent cx="1428750" cy="619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A8" w:rsidRDefault="007217A8" w:rsidP="007217A8">
                            <w:pPr>
                              <w:jc w:val="center"/>
                            </w:pPr>
                            <w:r>
                              <w:t>На какие вопросы отвечает?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-7.8pt;margin-top:19.25pt;width:112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" fillcolor="window" strokecolor="#70ad47" strokeweight="1pt">
                <v:textbox>
                  <w:txbxContent>
                    <w:p w:rsidR="007217A8" w:rsidRDefault="007217A8" w:rsidP="007217A8">
                      <w:pPr>
                        <w:jc w:val="center"/>
                      </w:pPr>
                      <w:r>
                        <w:t>На какие вопросы отвечает?</w:t>
                      </w:r>
                    </w:p>
                  </w:txbxContent>
                </v:textbox>
              </v:rect>
            </w:pict>
          </mc:Fallback>
        </mc:AlternateContent>
      </w:r>
    </w:p>
    <w:p w:rsidR="007217A8" w:rsidRPr="007217A8" w:rsidRDefault="007217A8" w:rsidP="007217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5FC58" wp14:editId="2F6EC696">
                <wp:simplePos x="0" y="0"/>
                <wp:positionH relativeFrom="column">
                  <wp:posOffset>4253865</wp:posOffset>
                </wp:positionH>
                <wp:positionV relativeFrom="paragraph">
                  <wp:posOffset>5715</wp:posOffset>
                </wp:positionV>
                <wp:extent cx="1638300" cy="5524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A8" w:rsidRDefault="007217A8" w:rsidP="007217A8">
                            <w:pPr>
                              <w:jc w:val="center"/>
                            </w:pPr>
                            <w:r>
                              <w:t>Как подчеркивается?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334.95pt;margin-top:.45pt;width:129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" fillcolor="window" strokecolor="#70ad47" strokeweight="1pt">
                <v:textbox>
                  <w:txbxContent>
                    <w:p w:rsidR="007217A8" w:rsidRDefault="007217A8" w:rsidP="007217A8">
                      <w:pPr>
                        <w:jc w:val="center"/>
                      </w:pPr>
                      <w:r>
                        <w:t>Как подчеркивается?</w:t>
                      </w:r>
                    </w:p>
                  </w:txbxContent>
                </v:textbox>
              </v:rect>
            </w:pict>
          </mc:Fallback>
        </mc:AlternateContent>
      </w:r>
      <w:r w:rsidRPr="007217A8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543D4" wp14:editId="75C805F6">
                <wp:simplePos x="0" y="0"/>
                <wp:positionH relativeFrom="column">
                  <wp:posOffset>2158365</wp:posOffset>
                </wp:positionH>
                <wp:positionV relativeFrom="paragraph">
                  <wp:posOffset>5715</wp:posOffset>
                </wp:positionV>
                <wp:extent cx="1638300" cy="581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217A8" w:rsidRDefault="007217A8" w:rsidP="007217A8">
                            <w:pPr>
                              <w:jc w:val="center"/>
                            </w:pPr>
                            <w:r>
                              <w:t>Какой частью речи может выражаться?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169.95pt;margin-top:.45pt;width:129pt;height:4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" fillcolor="window" strokecolor="#70ad47" strokeweight="1pt">
                <v:textbox>
                  <w:txbxContent>
                    <w:p w:rsidR="007217A8" w:rsidRDefault="007217A8" w:rsidP="007217A8">
                      <w:pPr>
                        <w:jc w:val="center"/>
                      </w:pPr>
                      <w:r>
                        <w:t>Какой частью речи может выражаться?</w:t>
                      </w:r>
                    </w:p>
                  </w:txbxContent>
                </v:textbox>
              </v:rect>
            </w:pict>
          </mc:Fallback>
        </mc:AlternateContent>
      </w:r>
    </w:p>
    <w:p w:rsidR="007217A8" w:rsidRPr="007217A8" w:rsidRDefault="007217A8" w:rsidP="007217A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217A8" w:rsidRPr="007217A8" w:rsidRDefault="007217A8" w:rsidP="0072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99A86E" wp14:editId="42DF3364">
                <wp:simplePos x="0" y="0"/>
                <wp:positionH relativeFrom="column">
                  <wp:posOffset>691515</wp:posOffset>
                </wp:positionH>
                <wp:positionV relativeFrom="paragraph">
                  <wp:posOffset>194310</wp:posOffset>
                </wp:positionV>
                <wp:extent cx="0" cy="219075"/>
                <wp:effectExtent l="76200" t="0" r="57150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54.45pt;margin-top:15.3pt;width:0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" strokecolor="#5b9bd5" strokeweight=".5pt">
                <v:stroke endarrow="block" joinstyle="miter"/>
              </v:shape>
            </w:pict>
          </mc:Fallback>
        </mc:AlternateContent>
      </w:r>
    </w:p>
    <w:p w:rsidR="007217A8" w:rsidRPr="007217A8" w:rsidRDefault="007217A8" w:rsidP="0072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35C59" wp14:editId="6CBA6DB7">
                <wp:simplePos x="0" y="0"/>
                <wp:positionH relativeFrom="column">
                  <wp:posOffset>4371975</wp:posOffset>
                </wp:positionH>
                <wp:positionV relativeFrom="paragraph">
                  <wp:posOffset>76200</wp:posOffset>
                </wp:positionV>
                <wp:extent cx="1352550" cy="571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44.25pt;margin-top:6pt;width:106.5pt;height: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" fillcolor="window" strokecolor="#70ad47" strokeweight="1pt"/>
            </w:pict>
          </mc:Fallback>
        </mc:AlternateContent>
      </w:r>
      <w:r w:rsidRPr="007217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FE5D7" wp14:editId="47F1335C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1352550" cy="5715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0;margin-top:7.5pt;width:106.5pt;height:45pt;z-index:2516643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" fillcolor="window" strokecolor="#70ad47" strokeweight="1pt">
                <w10:wrap anchorx="margin"/>
              </v:rect>
            </w:pict>
          </mc:Fallback>
        </mc:AlternateContent>
      </w:r>
      <w:r w:rsidRPr="007217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C2A7D" wp14:editId="0406BDA1">
                <wp:simplePos x="0" y="0"/>
                <wp:positionH relativeFrom="column">
                  <wp:posOffset>-32385</wp:posOffset>
                </wp:positionH>
                <wp:positionV relativeFrom="paragraph">
                  <wp:posOffset>156210</wp:posOffset>
                </wp:positionV>
                <wp:extent cx="1352550" cy="571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2.55pt;margin-top:12.3pt;width:106.5pt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" fillcolor="window" strokecolor="#70ad47" strokeweight="1pt"/>
            </w:pict>
          </mc:Fallback>
        </mc:AlternateContent>
      </w:r>
    </w:p>
    <w:p w:rsidR="007217A8" w:rsidRPr="007217A8" w:rsidRDefault="007217A8" w:rsidP="0072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7A8" w:rsidRPr="007217A8" w:rsidRDefault="007217A8" w:rsidP="007217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Работа в парах.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Запишите предложения, вставив пропущенные буквы, выделив грамматическую основу и  дополнения.</w:t>
      </w:r>
    </w:p>
    <w:p w:rsidR="007217A8" w:rsidRPr="007217A8" w:rsidRDefault="007217A8" w:rsidP="007217A8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</w:pP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  <w:t xml:space="preserve">1. </w:t>
      </w:r>
      <w:r w:rsidRPr="007217A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Зубастый зверек грызет с визгом дубок.</w:t>
      </w:r>
    </w:p>
    <w:p w:rsidR="007217A8" w:rsidRPr="007217A8" w:rsidRDefault="007217A8" w:rsidP="007217A8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</w:pP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  <w:t>2. Яркий огонь костра осветил поляну.</w:t>
      </w:r>
    </w:p>
    <w:p w:rsidR="007217A8" w:rsidRPr="007217A8" w:rsidRDefault="007217A8" w:rsidP="007217A8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</w:pP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  <w:t>3. Ураган приближался к городу.</w:t>
      </w:r>
    </w:p>
    <w:p w:rsidR="007217A8" w:rsidRPr="007217A8" w:rsidRDefault="007217A8" w:rsidP="007217A8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</w:pP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/>
          <w:lang w:eastAsia="ru-RU"/>
        </w:rPr>
        <w:t>4. От цветка исходил нежный аромат.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5.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Филька протянул хлеб лошади.</w:t>
      </w:r>
    </w:p>
    <w:p w:rsidR="007217A8" w:rsidRPr="007217A8" w:rsidRDefault="007217A8" w:rsidP="007217A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sz w:val="24"/>
          <w:szCs w:val="24"/>
        </w:rPr>
        <w:t>7)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Проблемное задание.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Послушайте текст.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Встретилась как-то на уроке ребятам такая пословица: </w:t>
      </w:r>
      <w:r w:rsidRPr="007217A8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Умение родит хотение</w:t>
      </w:r>
      <w:proofErr w:type="gramStart"/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</w:t>
      </w:r>
      <w:proofErr w:type="gramEnd"/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(</w:t>
      </w:r>
      <w:proofErr w:type="gramStart"/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</w:t>
      </w:r>
      <w:proofErr w:type="gramEnd"/>
      <w:r w:rsidRPr="007217A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лайд)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- Где же здесь подлежащее, а где дополнение?- спрашивает Люда.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Обычно в таких случаях, когда Им. п. и В. падежи по форме совпадают, подлежащее стоит на первом месте, - говорит Эдик.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Но тогда получается неверно: потому что именно хотение порождает умение!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Значит, надо произносить с особой интонацией. А еще лучше – перестроить предложение...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Как лучше перестроить это предложение?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Ребята, а как бы вы справились с этой задачей? Что мы знаем о подлежащем? (Подлежащее согласуется в лице, числе со сказуемым и обозначает лицо или предмет, которое сам действует)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Так, а дополнение? От какого члена предложения зависит дополнение? (всегда УПРАВЛЯЕТСЯ СКАЗУЕМЫМ).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- Давайте разберемся с таким предложением.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Солнце заслоняет облако.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8) Дополните предложения дополнениями.</w:t>
      </w:r>
    </w:p>
    <w:p w:rsidR="007217A8" w:rsidRPr="007217A8" w:rsidRDefault="007217A8" w:rsidP="007217A8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21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весело шагаю (по чему?) …</w:t>
      </w:r>
      <w:proofErr w:type="gramStart"/>
      <w:r w:rsidRPr="00721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7217A8">
        <w:rPr>
          <w:rFonts w:ascii="Times New Roman" w:eastAsia="Times New Roman" w:hAnsi="Times New Roman" w:cs="Times New Roman"/>
          <w:sz w:val="24"/>
          <w:szCs w:val="24"/>
        </w:rPr>
        <w:br/>
      </w:r>
      <w:r w:rsidRPr="00721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Моя мама купила мне (что?) … .</w:t>
      </w:r>
      <w:r w:rsidRPr="007217A8">
        <w:rPr>
          <w:rFonts w:ascii="Times New Roman" w:eastAsia="Times New Roman" w:hAnsi="Times New Roman" w:cs="Times New Roman"/>
          <w:sz w:val="24"/>
          <w:szCs w:val="24"/>
        </w:rPr>
        <w:br/>
      </w:r>
      <w:r w:rsidRPr="00721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бабушки болит голова (от чего?) …</w:t>
      </w:r>
    </w:p>
    <w:p w:rsidR="007217A8" w:rsidRPr="007217A8" w:rsidRDefault="007217A8" w:rsidP="007217A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217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Доклад мы поручили (кому?) …</w:t>
      </w:r>
      <w:proofErr w:type="gramStart"/>
      <w:r w:rsidRPr="007217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.</w:t>
      </w:r>
      <w:proofErr w:type="gramEnd"/>
    </w:p>
    <w:p w:rsidR="007217A8" w:rsidRPr="007217A8" w:rsidRDefault="007217A8" w:rsidP="007217A8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7217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Ураган приближался (к чему?) …</w:t>
      </w:r>
      <w:proofErr w:type="gramStart"/>
      <w:r w:rsidRPr="007217A8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.</w:t>
      </w:r>
      <w:proofErr w:type="gramEnd"/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21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воздухе пахнет (чем?)…</w:t>
      </w:r>
      <w:proofErr w:type="gramStart"/>
      <w:r w:rsidRPr="00721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.</w:t>
      </w:r>
      <w:proofErr w:type="gramEnd"/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17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каждого муравья на (на чём?) …   хвоинка.</w:t>
      </w:r>
      <w:proofErr w:type="gramEnd"/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9)Самостоятельная работа. 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1. Какие слова  не являются грамматической основой в одном из предложений? 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1)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Село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украшает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сад.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2)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Альбом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взял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мальчик.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3) Алёшино лицо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покрывали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веснушки.</w:t>
      </w:r>
    </w:p>
    <w:p w:rsidR="007217A8" w:rsidRPr="007217A8" w:rsidRDefault="007217A8" w:rsidP="007217A8">
      <w:pPr>
        <w:shd w:val="clear" w:color="auto" w:fill="FFFFFF"/>
        <w:spacing w:after="0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4) Кирпичи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 xml:space="preserve">носили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каменщики.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2. Укажите предложение, в котором неверно выделен второстепенный член предложения.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1.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 Мы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принесли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цветы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tDash"/>
          <w:lang w:eastAsia="ru-RU"/>
        </w:rPr>
        <w:t>в корзине.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 xml:space="preserve">Орел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tDash"/>
          <w:lang w:eastAsia="ru-RU"/>
        </w:rPr>
        <w:t xml:space="preserve">громко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закричал и расправил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7217A8">
        <w:rPr>
          <w:rFonts w:ascii="Times New Roman" w:eastAsia="Times New Roman" w:hAnsi="Times New Roman" w:cs="Times New Roman"/>
          <w:sz w:val="21"/>
          <w:szCs w:val="21"/>
          <w:u w:val="dash"/>
          <w:lang w:eastAsia="ru-RU"/>
        </w:rPr>
        <w:t>крылья.</w:t>
      </w:r>
    </w:p>
    <w:p w:rsidR="007217A8" w:rsidRPr="007217A8" w:rsidRDefault="007217A8" w:rsidP="007217A8">
      <w:pPr>
        <w:shd w:val="clear" w:color="auto" w:fill="FFFFFF"/>
        <w:spacing w:after="0" w:line="360" w:lineRule="auto"/>
        <w:ind w:left="-851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</w:t>
      </w:r>
      <w:r w:rsidRPr="007217A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Турция</w:t>
      </w: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r w:rsidRPr="007217A8">
        <w:rPr>
          <w:rFonts w:ascii="Times New Roman" w:eastAsia="Times New Roman" w:hAnsi="Times New Roman" w:cs="Times New Roman"/>
          <w:sz w:val="21"/>
          <w:szCs w:val="21"/>
          <w:u w:val="wave"/>
          <w:lang w:eastAsia="ru-RU"/>
        </w:rPr>
        <w:t xml:space="preserve">южная </w:t>
      </w:r>
      <w:r w:rsidRPr="007217A8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страна.</w:t>
      </w:r>
    </w:p>
    <w:p w:rsidR="007217A8" w:rsidRPr="007217A8" w:rsidRDefault="007217A8" w:rsidP="007217A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3. Укажите строку, в которой выделенный второстепенный член является дополнением.</w:t>
      </w:r>
    </w:p>
    <w:p w:rsidR="007217A8" w:rsidRPr="007217A8" w:rsidRDefault="007217A8" w:rsidP="007217A8">
      <w:pPr>
        <w:spacing w:after="135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 w:rsidRPr="007217A8"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</w:rPr>
        <w:t xml:space="preserve">Брат вырезал их 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ножиком.</w:t>
      </w:r>
    </w:p>
    <w:p w:rsidR="007217A8" w:rsidRPr="007217A8" w:rsidRDefault="007217A8" w:rsidP="007217A8">
      <w:pPr>
        <w:spacing w:after="135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 xml:space="preserve"> </w:t>
      </w:r>
      <w:r w:rsidRPr="007217A8"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</w:rPr>
        <w:t xml:space="preserve">Мышонок </w:t>
      </w: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t>крепко</w:t>
      </w:r>
      <w:r w:rsidRPr="007217A8">
        <w:rPr>
          <w:rFonts w:ascii="Times New Roman" w:eastAsia="Times New Roman" w:hAnsi="Times New Roman" w:cs="Times New Roman"/>
          <w:bCs/>
          <w:sz w:val="21"/>
          <w:szCs w:val="21"/>
          <w:shd w:val="clear" w:color="auto" w:fill="FFFFFF"/>
        </w:rPr>
        <w:t xml:space="preserve"> вцепился.</w:t>
      </w:r>
    </w:p>
    <w:p w:rsidR="007217A8" w:rsidRPr="007217A8" w:rsidRDefault="007217A8" w:rsidP="007217A8">
      <w:pPr>
        <w:spacing w:after="135" w:line="240" w:lineRule="auto"/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7A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217A8">
        <w:rPr>
          <w:rFonts w:ascii="Times New Roman" w:eastAsia="Times New Roman" w:hAnsi="Times New Roman" w:cs="Times New Roman"/>
          <w:sz w:val="24"/>
          <w:szCs w:val="24"/>
        </w:rPr>
        <w:t xml:space="preserve">Дул </w:t>
      </w:r>
      <w:r w:rsidRPr="007217A8">
        <w:rPr>
          <w:rFonts w:ascii="Times New Roman" w:eastAsia="Times New Roman" w:hAnsi="Times New Roman" w:cs="Times New Roman"/>
          <w:b/>
          <w:sz w:val="24"/>
          <w:szCs w:val="24"/>
        </w:rPr>
        <w:t xml:space="preserve">сильный </w:t>
      </w:r>
      <w:r w:rsidRPr="007217A8">
        <w:rPr>
          <w:rFonts w:ascii="Times New Roman" w:eastAsia="Times New Roman" w:hAnsi="Times New Roman" w:cs="Times New Roman"/>
          <w:sz w:val="24"/>
          <w:szCs w:val="24"/>
        </w:rPr>
        <w:t>ветер.</w:t>
      </w:r>
    </w:p>
    <w:p w:rsidR="007217A8" w:rsidRPr="007217A8" w:rsidRDefault="007217A8" w:rsidP="007217A8">
      <w:pPr>
        <w:spacing w:after="135" w:line="240" w:lineRule="auto"/>
        <w:ind w:left="-851"/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10.Рефлексия.</w:t>
      </w:r>
    </w:p>
    <w:p w:rsidR="007217A8" w:rsidRPr="007217A8" w:rsidRDefault="007217A8" w:rsidP="007217A8">
      <w:pPr>
        <w:shd w:val="clear" w:color="auto" w:fill="FFFFFF"/>
        <w:spacing w:after="135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Продолжите фразу:</w:t>
      </w:r>
    </w:p>
    <w:p w:rsidR="007217A8" w:rsidRPr="007217A8" w:rsidRDefault="007217A8" w:rsidP="007217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В предложении есть главные и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.....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члены предложения</w:t>
      </w:r>
    </w:p>
    <w:p w:rsidR="007217A8" w:rsidRPr="007217A8" w:rsidRDefault="007217A8" w:rsidP="007217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Второстепенные члены предложения – это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...., ....., ...... .</w:t>
      </w:r>
      <w:proofErr w:type="gramEnd"/>
    </w:p>
    <w:p w:rsidR="007217A8" w:rsidRPr="007217A8" w:rsidRDefault="007217A8" w:rsidP="007217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Дополнение – это ...... член предложения, который отвечает </w:t>
      </w:r>
      <w:proofErr w:type="gramStart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...... и обозначает ....</w:t>
      </w:r>
    </w:p>
    <w:p w:rsidR="007217A8" w:rsidRPr="007217A8" w:rsidRDefault="007217A8" w:rsidP="007217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217A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Дополнение обычно выражается .......</w:t>
      </w:r>
    </w:p>
    <w:p w:rsidR="00107013" w:rsidRDefault="00107013" w:rsidP="007217A8">
      <w:pPr>
        <w:ind w:left="-851"/>
      </w:pPr>
    </w:p>
    <w:sectPr w:rsidR="00107013" w:rsidSect="007217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3EAB"/>
    <w:multiLevelType w:val="multilevel"/>
    <w:tmpl w:val="C1F2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A8"/>
    <w:rsid w:val="00107013"/>
    <w:rsid w:val="00675B7B"/>
    <w:rsid w:val="0072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2020-11-17T11:57:00Z</dcterms:created>
  <dcterms:modified xsi:type="dcterms:W3CDTF">2020-11-17T12:15:00Z</dcterms:modified>
</cp:coreProperties>
</file>