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Правила, которые необходимо знать для решения задания 5 ОГЭ по русскому языку.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6" w:anchor="hmenu-item-1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 xml:space="preserve"> Гласные после шипящих и 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Ц</w:t>
      </w:r>
      <w:proofErr w:type="gramEnd"/>
    </w:p>
    <w:p w:rsidR="00FD297A" w:rsidRPr="00FD297A" w:rsidRDefault="00FD297A" w:rsidP="00FD297A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hyperlink r:id="rId7" w:anchor="hmenu-item-2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Употребление гласных букв И/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Ы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, А/Я, У/Ю после шипящих и Ц</w:t>
      </w:r>
    </w:p>
    <w:p w:rsidR="00FD297A" w:rsidRPr="00FD297A" w:rsidRDefault="00FD297A" w:rsidP="00FD29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После шипящих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Ж, Ч, Ш, Щ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в разных морфемах, как правило, пишутся буквы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И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, А, У.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Исключения:</w:t>
      </w:r>
      <w:r w:rsidRPr="00FD297A">
        <w:rPr>
          <w:rFonts w:ascii="Times New Roman" w:eastAsia="Times New Roman" w:hAnsi="Times New Roman" w:cs="Times New Roman"/>
          <w:i/>
          <w:i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например, брошюра, </w:t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жюльен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парашют, жюри и т.д.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После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Ц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, как правило пишутся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, О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(под ударением),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Е/И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(без ударения),</w:t>
      </w:r>
      <w:r w:rsidRPr="00FD297A">
        <w:rPr>
          <w:rFonts w:ascii="Times New Roman" w:eastAsia="Times New Roman" w:hAnsi="Times New Roman" w:cs="Times New Roman"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У.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Исключения:</w:t>
      </w:r>
      <w:r w:rsidRPr="00FD297A">
        <w:rPr>
          <w:rFonts w:ascii="Times New Roman" w:eastAsia="Times New Roman" w:hAnsi="Times New Roman" w:cs="Times New Roman"/>
          <w:i/>
          <w:i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скерцо и т.д. некоторые заимствованные имена собственные </w:t>
      </w:r>
      <w:proofErr w:type="gram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:Ц</w:t>
      </w:r>
      <w:proofErr w:type="gram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юрих, </w:t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Друцэ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,  </w:t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Цявловский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 др.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Написание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Ы/И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после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Ц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зависит от 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морфемы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: в корнях пишется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И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, а в суффиксах и окончаниях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Ы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, кроме слов, оканчивающихся на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-ЦИЯ, -ЦИОННЫЙ.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Исключения: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цыпленок, цыкнул, цыц, на цыпочках, цыган (</w:t>
      </w:r>
      <w:proofErr w:type="gram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Ы</w:t>
      </w:r>
      <w:proofErr w:type="gram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корне) и некоторые имена собственные; слова на -ЦИЯ, ЦИОННЫЙ: нация, революция и т.д.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8" w:anchor="hmenu-item-3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 xml:space="preserve"> Употребление гласных букв О/Е (Ё) после шипящих и 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Ц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Написание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О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/Ё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после шипящих зависит от морфемы (от того, где находится О/Ё) и от части речи.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В </w:t>
      </w:r>
      <w:r w:rsidRPr="00FD297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корнях существительных и прилагательных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пишется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Ё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,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если можно подобрать проверочное слово.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Примеры: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чёрный – чернеть, но слово "шорох" – нельзя проверить.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В </w:t>
      </w:r>
      <w:r w:rsidRPr="00FD297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суффиксах и окончаниях существительных и прилагательных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пишется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,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если эта буква под ударением, за исключением суффиксов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ЁР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Примеры: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врачом, алычовый, но дирижёр.</w:t>
      </w:r>
    </w:p>
    <w:p w:rsidR="00FD297A" w:rsidRPr="00FD297A" w:rsidRDefault="00FD297A" w:rsidP="00FD297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В </w:t>
      </w:r>
      <w:r w:rsidRPr="00FD297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глаголах и отглагольных словах в любой части слова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с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 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большинстве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 случаев пишется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Ё.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Примеры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: бережёшь, 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включённый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, тушёнка – от глагола тушить.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9" w:anchor="hmenu-item-4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Употребление мягкого и твердого знаков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Ь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знак употребляется для обозначения мягкости,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Ъ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 - для обозначения твердости. Также и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Ь, и Ъ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бывают разделительными.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Мягкий знак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пишется:</w:t>
      </w:r>
    </w:p>
    <w:p w:rsidR="00FD297A" w:rsidRPr="00FD297A" w:rsidRDefault="00FD297A" w:rsidP="00FD29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для обозначения мягкости согласного звука, после шипящих в существительных 3 склонения, </w:t>
      </w:r>
    </w:p>
    <w:p w:rsidR="00FD297A" w:rsidRPr="00FD297A" w:rsidRDefault="00FD297A" w:rsidP="00FD29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после шипящих в глаголах 2 лица, после шипящих в глаголах повелительного наклонения </w:t>
      </w:r>
    </w:p>
    <w:p w:rsidR="00FD297A" w:rsidRPr="00FD297A" w:rsidRDefault="00FD297A" w:rsidP="00FD29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и после шипящих в наречиях (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кроме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УЖ, ЗАМУЖ, НЕВТЕРПЕЖ),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</w:t>
      </w:r>
    </w:p>
    <w:p w:rsidR="00FD297A" w:rsidRPr="00FD297A" w:rsidRDefault="00FD297A" w:rsidP="00FD29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а также внутри слова (не после приставки) перед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Е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,Ё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,И,Ю,Я,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в том числе в иноязычных словах </w:t>
      </w:r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(медальон, почтальон и т.д.)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Примеры: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конь, ночь, бережешь, отрежь, вскачь, воробьи, подьячий, вьюга.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Твердый знак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пишется:</w:t>
      </w:r>
    </w:p>
    <w:p w:rsidR="00FD297A" w:rsidRPr="00FD297A" w:rsidRDefault="00FD297A" w:rsidP="00FD297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для обозначения твердости согласной после приставок на согласную (в том числе иноязычных) перед буквами Е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,Ё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,Ю,Я, </w:t>
      </w:r>
    </w:p>
    <w:p w:rsidR="00FD297A" w:rsidRPr="00FD297A" w:rsidRDefault="00FD297A" w:rsidP="00FD297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а также в сложных словах с первой частью двух, трех, четырех перед Е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,Ё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,Ю,Я.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Примеры: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подъезд, съемка, адъютант, субъект, двухъярусный.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10" w:anchor="hmenu-item-5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 xml:space="preserve"> Правописание </w:t>
      </w: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корнеи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̆ 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Правописание гласных в корнях можно разделить на три правила: проверяемые гласные в корне, непроверяемые гласные в корне, чередующиеся гласные в корне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11" w:anchor="hmenu-item-6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Проверяемая гласная в корне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В части слов гласная в корне проверяется путем подбора однокоренного слова, в котором эта гласная находится под ударением.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Также существуют корни-омонимы, при написании которых в зависимости от значения применяются разные правила.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Сравните: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Косить траву   -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кОсит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(проверяемая гласная в корне)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Прикоснуться – чередующийся корень КАС/КОС. Пишем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О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, так как после корня нет суффикса.</w:t>
      </w:r>
      <w:bookmarkStart w:id="0" w:name="_GoBack"/>
      <w:bookmarkEnd w:id="0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Пример: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 молодой –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мОлод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, гористый -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гОры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и др.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12" w:anchor="hmenu-item-7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Непроверяемая гласная в корне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Правописание непроверяемых гласных в корне проверяется по орфографическому словарю.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13" w:anchor="hmenu-item-8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Чередующиеся гласные в корне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КОРНИ С ЧЕРЕДОВАНИЕ А//О:</w:t>
      </w:r>
      <w:r w:rsidRPr="00FD29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гар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/гор, </w:t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зар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/</w:t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зор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клан/клон, </w:t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твар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/</w:t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твор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плав/плов, лаг/лож, </w:t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кас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/кос, скак/</w:t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скоч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раст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/рос/</w:t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ращ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равн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/</w:t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ровн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мак/мок</w:t>
      </w:r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Гар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 xml:space="preserve">/гор, клан/клон, </w:t>
      </w: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твар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твор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– без ударения пишем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О.</w:t>
      </w:r>
    </w:p>
    <w:p w:rsidR="00FD297A" w:rsidRPr="00FD297A" w:rsidRDefault="00FD297A" w:rsidP="00FD297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Зар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зор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, плав/плов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– без ударения пишем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А</w:t>
      </w:r>
      <w:proofErr w:type="gramEnd"/>
    </w:p>
    <w:p w:rsidR="00FD297A" w:rsidRPr="00FD297A" w:rsidRDefault="00FD297A" w:rsidP="00FD297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Кас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/кос, лаг/лож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 – написание зависит от </w:t>
      </w:r>
      <w:r w:rsidRPr="00FD29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суффикса</w:t>
      </w:r>
      <w:proofErr w:type="gramStart"/>
      <w:r w:rsidRPr="00FD29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FD29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: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если есть суффикс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А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,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то пишем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А.</w:t>
      </w:r>
    </w:p>
    <w:p w:rsidR="00FD297A" w:rsidRPr="00FD297A" w:rsidRDefault="00FD297A" w:rsidP="00FD297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Раст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/рос/</w:t>
      </w: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ращ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, скак/</w:t>
      </w: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скоч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– написание зависит от конечных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согласных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в корне.</w:t>
      </w:r>
    </w:p>
    <w:p w:rsidR="00FD297A" w:rsidRPr="00FD297A" w:rsidRDefault="00FD297A" w:rsidP="00FD297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Равн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ровн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, мак/мок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– написание зависит от значения.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МАК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– в значении «погружать в жидкость»,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МОК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– «пропускать жидкость».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РАВН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 – в значении 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одинаковый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,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РОВН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- «ровный, гладкий».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КОРНИ С ЧЕРЕДОВАНИЕМ Е//И: </w:t>
      </w:r>
      <w:r w:rsidRPr="00FD297A">
        <w:rPr>
          <w:rFonts w:ascii="Times New Roman" w:eastAsia="Times New Roman" w:hAnsi="Times New Roman" w:cs="Times New Roman"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бер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/</w:t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бир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блест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/</w:t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блист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дер/</w:t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дир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мер/мир, пер/пир, тер/тир, жег/жиг, стел/</w:t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стил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, чет/</w:t>
      </w:r>
      <w:proofErr w:type="spellStart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чит</w:t>
      </w:r>
      <w:proofErr w:type="spellEnd"/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им/ин//А(Я)</w:t>
      </w:r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Все корни с чередованием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Е//И,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кроме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ИМ/ИН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, зависят от последующего суффикса: если есть суффикс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FD297A">
        <w:rPr>
          <w:rFonts w:ascii="Times New Roman" w:eastAsia="Times New Roman" w:hAnsi="Times New Roman" w:cs="Times New Roman"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после корня, то пишем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И.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proofErr w:type="gramStart"/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Исключения: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пригарь, выгарки, утварь, полог, пловец, пловчиха, ростовщик, росток, Ростислав, Ростов, отрасль, подростковый, сочетать, сочетание, равнина, ровесник, поровну, уровень и другие.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14" w:anchor="hmenu-item-9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Правописание приставок</w:t>
      </w:r>
    </w:p>
    <w:p w:rsidR="00FD297A" w:rsidRPr="00FD297A" w:rsidRDefault="00FD297A" w:rsidP="00FD297A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hyperlink r:id="rId15" w:anchor="hmenu-item-10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Правописание неизменяемых приставок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Неизменяемые приставки "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под, над, об, с, от, пере, про, </w:t>
      </w: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пра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за, о, у, до, по, на, в, вы, пред, поза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и др." пишутся всегда одинаково в любых словах.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16" w:anchor="hmenu-item-11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Правописание приставок на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 xml:space="preserve"> .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.З и ..С</w:t>
      </w:r>
    </w:p>
    <w:p w:rsidR="00FD297A" w:rsidRPr="00FD297A" w:rsidRDefault="00FD297A" w:rsidP="00FD297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Написание приставок, оканчивающихся 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на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 ...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З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 и ...С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(без/бес, воз/</w:t>
      </w: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вос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вз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вс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, из/</w:t>
      </w: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ис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, низ/</w:t>
      </w: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нис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, раз/рас, через/</w:t>
      </w: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черес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 xml:space="preserve"> и др.)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зависит от глухости/звонкости последующего согласного: если после приставки следует звонкий звук, пишем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З,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если глухой – пишем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С.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Примеры: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Бездарный, беспечный.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!!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!О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братите внимание</w:t>
      </w:r>
    </w:p>
    <w:p w:rsidR="00FD297A" w:rsidRPr="00FD297A" w:rsidRDefault="00FD297A" w:rsidP="00FD297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приставка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 С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 не чередуется (сделать)</w:t>
      </w:r>
    </w:p>
    <w:p w:rsidR="00FD297A" w:rsidRPr="00FD297A" w:rsidRDefault="00FD297A" w:rsidP="00FD297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приставка ПРА пишется в словах со значением "предок" (праязык)</w:t>
      </w:r>
    </w:p>
    <w:p w:rsidR="00FD297A" w:rsidRPr="00FD297A" w:rsidRDefault="00FD297A" w:rsidP="00FD297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ВЗ/ВС не делится на две приставки, а зависит от глухости/звонкости последующей согласной (взбежать, вскрикнуть)</w:t>
      </w:r>
    </w:p>
    <w:p w:rsidR="00FD297A" w:rsidRPr="00FD297A" w:rsidRDefault="00FD297A" w:rsidP="00FD297A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hyperlink r:id="rId17" w:anchor="hmenu-item-12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 xml:space="preserve"> Правописание приставок ПРЕ и 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ПРИ</w:t>
      </w:r>
      <w:proofErr w:type="gramEnd"/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Написание приставок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ПРЕ/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зависит от значения.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пишется </w:t>
      </w:r>
    </w:p>
    <w:p w:rsidR="00FD297A" w:rsidRPr="00FD297A" w:rsidRDefault="00FD297A" w:rsidP="00FD297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в значении «Очень» (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премудрый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)</w:t>
      </w:r>
    </w:p>
    <w:p w:rsidR="00FD297A" w:rsidRPr="00FD297A" w:rsidRDefault="00FD297A" w:rsidP="00FD297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в значении приставки «ПЕРЕ» (пресечь)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пишется в значении:</w:t>
      </w:r>
    </w:p>
    <w:p w:rsidR="00FD297A" w:rsidRPr="00FD297A" w:rsidRDefault="00FD297A" w:rsidP="00FD297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приближение, присоединение, прибавление (пришить, прибавить)</w:t>
      </w:r>
    </w:p>
    <w:p w:rsidR="00FD297A" w:rsidRPr="00FD297A" w:rsidRDefault="00FD297A" w:rsidP="00FD297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неполнота действия (приоткрыть)</w:t>
      </w:r>
    </w:p>
    <w:p w:rsidR="00FD297A" w:rsidRPr="00FD297A" w:rsidRDefault="00FD297A" w:rsidP="00FD297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близость (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пригородный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)</w:t>
      </w:r>
    </w:p>
    <w:p w:rsidR="00FD297A" w:rsidRPr="00FD297A" w:rsidRDefault="00FD297A" w:rsidP="00FD297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и другие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.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 (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п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риучить, приручить)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Слова с 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/ПРИ,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которые надо запомнить: </w:t>
      </w:r>
      <w:r w:rsidRPr="00FD297A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приоритет, преамбула, президент, премьера, прерогатива, претендент и много других слов.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18" w:anchor="hmenu-item-13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 xml:space="preserve"> Правописание суффиксов различных </w:t>
      </w: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частеи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 xml:space="preserve">̆ речи (кроме 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-Н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-/-НН-)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Правописание суффиксов зависит от части речи слова.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У существительных и прилагательных есть суффиксы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которые пишутся всегда одинаково.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Например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, тор, ник,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тель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, 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чик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щик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изн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еств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чив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, лив и др.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Есть суффиксы, написание которых подчиняется правилам</w:t>
      </w:r>
    </w:p>
    <w:p w:rsidR="00FD297A" w:rsidRPr="00FD297A" w:rsidRDefault="00FD297A" w:rsidP="00FD297A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hyperlink r:id="rId19" w:anchor="hmenu-item-14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Правописание суффиксов существительных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ЕК/ИК</w:t>
      </w:r>
      <w:r w:rsidRPr="00FD297A">
        <w:rPr>
          <w:rFonts w:ascii="Times New Roman" w:eastAsia="Times New Roman" w:hAnsi="Times New Roman" w:cs="Times New Roman"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(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ЕК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пишется в существительных, если при изменении по падежам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Е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выпадает: горшоче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к-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горшочка,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ИК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– если при изменении по падежам гласная сохраняется: ключик – ключика)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Сочетание ИНК/ЕНК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(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ИНК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пишется в существительных, образованных от сущ. на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-ИНА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: горошинка – горошина,</w:t>
      </w:r>
      <w:r w:rsidRPr="00FD297A">
        <w:rPr>
          <w:rFonts w:ascii="Times New Roman" w:eastAsia="Times New Roman" w:hAnsi="Times New Roman" w:cs="Times New Roman"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ЕНК-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в существительных, образованных от сущ., заканчивающихся на -НА, -НЯ (башенка – башня)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ЕЦ/ИЦ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(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ЕЦ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 пишется в сущ. мужского рода и в существительных среднего рода с ударением 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lastRenderedPageBreak/>
        <w:t xml:space="preserve">на гласную после суффикса: боец,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пальтецО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.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ИЦ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 пишется в существительных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ж.р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. и в сущ.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ср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.р</w:t>
      </w:r>
      <w:proofErr w:type="spellEnd"/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с ударением на гласную перед суффиксом: гусеница, платьице)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20" w:anchor="hmenu-item-15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Правописание суффиксов прилагательных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ИВ/ЕВ: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ИВ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пишется под ударением, без ударения –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ЕВ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(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красИвый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, форелевый)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ЧИВ/ЛИВ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всегда пишется одинаково с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И.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К/СК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(если прилагательное образовано от сущ. с основой на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К,Ц,Ч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или имеет краткую форму, то пишем суффикс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К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, в остальных случаях пишем –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СК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) (немецкий – немец, флотский – флот)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21" w:anchor="hmenu-item-16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Правописание суффиксов глаголов: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ОВА/ЕВА, ЫВА/ИВА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: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ОВА/ЕВА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 пишется в глаголах, форма 1 лица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ед.ч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. этого глагола заканчивается на 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-У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Ю/ЮЮ,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ЫВА/ИВА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 пишется, если в форме 1 лица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ед.ч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. ничего не меняется: ЫВА/ИВА сохраняется.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Примеры: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заведовать – заведую, отчитывать – отчитываю.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22" w:anchor="hmenu-item-17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Правописание суффиксов наречий: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Суффикс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А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пишется, если в наречии приставка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ИЗ/ДО/С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(издавна)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Суффикс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О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пишется, если в наречии приставки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В/НА/ЗА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(влево)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23" w:anchor="hmenu-item-18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 xml:space="preserve"> Правописание 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-Н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- и -НН- в различных частях речи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Правописание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Н/НН</w:t>
      </w:r>
      <w:r w:rsidRPr="00FD29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зависит от того, к </w:t>
      </w:r>
      <w:proofErr w:type="spellStart"/>
      <w:r w:rsidRPr="00FD29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каой</w:t>
      </w:r>
      <w:proofErr w:type="spellEnd"/>
      <w:r w:rsidRPr="00FD29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части речи принадлежит слово и от какой части речи оно образовалось.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24" w:anchor="hmenu-item-19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Н/НН в прилагательных (от имени существительного)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В прилагательных, образованных от существительных,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НН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пишется:</w:t>
      </w:r>
    </w:p>
    <w:p w:rsidR="00FD297A" w:rsidRPr="00FD297A" w:rsidRDefault="00FD297A" w:rsidP="00FD297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В суффиксах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ЕНН/ОНН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(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искусственный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, лекционный)</w:t>
      </w:r>
    </w:p>
    <w:p w:rsidR="00FD297A" w:rsidRPr="00FD297A" w:rsidRDefault="00FD297A" w:rsidP="00FD297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В прилагательных, образованных от существительных с основой на Н (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сон-сонный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)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Н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пишется: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В суффиксах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ИН, АН, ЯН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(лебединый, глиняный, кожаный)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Исключения: 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стеклянный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, оловянный, деревянный, ветреный, безветренный.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25" w:anchor="hmenu-item-20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Н/НН в причастиях и отглагольных прилагательных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В причастиях и прилагательных, образованных от глаголов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НН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пишется: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Если есть приставка (кроме НЕ) (сделанный, но некрашеный пол)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и/или есть зависимое слово (раненный в бою солдат)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и/или образовано от глагола совершенного вида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и/или заканчивается на 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-О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ВАННЫЙ, ЁВАННЫЙ: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балованный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Н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пишется:  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если нет приставки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и/или нет зависимого слова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и/или слово образовано от глагола несовершенного вида: крашеная лавка, копченая рыба.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Исключения: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невиданный, неслыханный, нежданный, негаданный, нечаянный, отчаянный, долгожданный, недреманный, окаянный, желанный, жеманный, священный, медленный.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Приданое невесты, названый брат, посаженый отец, смышленый ребенок, конченый человек, прощеное воскресенье, писаная красавица.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26" w:anchor="hmenu-item-21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Н/НН в кратких прилагательных/причастиях</w:t>
      </w:r>
    </w:p>
    <w:p w:rsidR="00FD297A" w:rsidRPr="00FD297A" w:rsidRDefault="00FD297A" w:rsidP="00FD297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В кратких причастиях пишется всегда 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Н,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 а в кратких прилагательных столько Н, сколько 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в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 полном (задача решена, погода безветренна)</w:t>
      </w:r>
    </w:p>
    <w:p w:rsidR="00FD297A" w:rsidRPr="00FD297A" w:rsidRDefault="00FD297A" w:rsidP="00FD297A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hyperlink r:id="rId27" w:anchor="hmenu-item-22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 xml:space="preserve"> Правописание 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падежных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 xml:space="preserve"> и родовых окончаний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Написание окончаний существительных зависит от склонения (1,2,3)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Написание окончаний прилагательных зависит от ударения/вопросительного 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слова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/ а также от существительного, к которому относится прилагательное.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28" w:anchor="hmenu-item-23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 xml:space="preserve"> Правописание личных 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окончании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̆ глаголов и суффиксов причастий</w:t>
      </w:r>
    </w:p>
    <w:p w:rsidR="00FD297A" w:rsidRPr="00FD297A" w:rsidRDefault="00FD297A" w:rsidP="00FD297A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hyperlink r:id="rId29" w:anchor="hmenu-item-24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Правописание личных окончаний глаголов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Правописание личных окончаний глаголов зависит от спряжения глагола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Глаголы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I спряжения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 имеют окончания: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у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,ю</w:t>
      </w:r>
      <w:proofErr w:type="spellEnd"/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, ешь, ем,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ет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,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ете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,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ут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, ют.</w:t>
      </w:r>
    </w:p>
    <w:p w:rsidR="00FD297A" w:rsidRPr="00FD297A" w:rsidRDefault="00FD297A" w:rsidP="00FD297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Глаголы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II спряжения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 имеют окончания: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у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,ю</w:t>
      </w:r>
      <w:proofErr w:type="spellEnd"/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, ишь, им,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ит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,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ите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,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ат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,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ят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.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proofErr w:type="gramStart"/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Исключения: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брить, стелить имеют окончания 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I спряжения,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lastRenderedPageBreak/>
        <w:t>Гнать, дышать, держать, зависеть, видеть, слышать, обидеть, терпеть, вертеть, ненавидеть, смотреть  имеют окончания 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II спряжения.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30" w:anchor="hmenu-item-25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Правописание суффиксов причастий</w:t>
      </w:r>
    </w:p>
    <w:p w:rsidR="00FD297A" w:rsidRPr="00FD297A" w:rsidRDefault="00FD297A" w:rsidP="00FD297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Правописание суффиксов причастий настоящего времени зависит от спряжения глагола, от которого это причастие образовано.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Если причастие образовано от глагола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I спряжения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, то в причастии пишутся суффиксы: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УЩ, ЮЩ, ОМ, ЕМ.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Если причастие образовано от глагола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II </w:t>
      </w:r>
      <w:proofErr w:type="spellStart"/>
      <w:proofErr w:type="gram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c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пряжения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то в причастии пишутся суффиксы: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АЩ, ЯЩ, ИМ.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 xml:space="preserve">В суффиксах причастий прошедшего времени пишется буква, которая стояла в инфинитиве перед 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-Т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Ь: строивший –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строИть</w:t>
      </w:r>
      <w:proofErr w:type="spellEnd"/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В страдательных причастиях прошедшего времени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пишется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Е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перед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НН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если оно образовано от глаголов на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ИТЬ/ЕТЬ </w:t>
      </w:r>
      <w:r w:rsidRPr="00FD29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(скрученный - скрутить)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пишется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А/Я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перед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НН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если причастие образовано от глаголов на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АТЬ/ЯТЬ </w:t>
      </w:r>
      <w:r w:rsidRPr="00FD29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сделанный – сделать)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31" w:anchor="hmenu-item-26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Слитное и раздельно правописание НЕ с частями речи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Правописание частицы НЕ зависит от части речи слова.</w:t>
      </w:r>
    </w:p>
    <w:p w:rsidR="00FD297A" w:rsidRPr="00FD297A" w:rsidRDefault="00FD297A" w:rsidP="00FD297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НЕ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с 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глаголами и деепричастиями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частица НЕ в большинстве случаев пишется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РАЗДЕЛЬНО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 (кроме случаев, когда слово без 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НЕ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не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 употребляется или когда есть приставка НЕДО в значении «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недостаточноть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 действия»: ненавидеть, жил бедно, часто недоедал) не любить, не делая.</w:t>
      </w:r>
    </w:p>
    <w:p w:rsidR="00FD297A" w:rsidRPr="00FD297A" w:rsidRDefault="00FD297A" w:rsidP="00FD297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НЕ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с причастиями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пишется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РАЗДЕЛЬНО,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если есть зависимые слова (кроме слов меры и степени) или противопоставление с союзом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А.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(не решенная вовремя задача, не решенная, а списанная задача)</w:t>
      </w:r>
    </w:p>
    <w:p w:rsidR="00FD297A" w:rsidRPr="00FD297A" w:rsidRDefault="00FD297A" w:rsidP="00FD297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НЕ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с 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краткими причастиями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также пишется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РАЗДЕЛЬНО </w:t>
      </w:r>
      <w:r w:rsidRPr="00FD29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(задача не решена).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В остальных случаях пишется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СЛИТНО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(нерешенная задача, абсолютно нерешенная задача (слово меры и степени))</w:t>
      </w:r>
    </w:p>
    <w:p w:rsidR="00FD297A" w:rsidRPr="00FD297A" w:rsidRDefault="00FD297A" w:rsidP="00FD297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НЕ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с 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 xml:space="preserve">существительными, прилагательными и наречиями на-О, 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-Е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пишется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СЛИТНО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, если можно заменить синонимом без НЕ и если слово не употребляется без НЕ: нехороший =плохой, нехорошо=плохо, недруг = враг, неуч =не употребляется без не.</w:t>
      </w:r>
    </w:p>
    <w:p w:rsidR="00FD297A" w:rsidRPr="00FD297A" w:rsidRDefault="00FD297A" w:rsidP="00FD297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НЕ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с 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существительными, прилагательными и наречиями на-О, -Е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пишется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РАЗДЕЛЬНО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, если есть противопоставление с союзом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, если есть слова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ДАЛЕКО НЕ, ВОВСЕ НЕ, ОТНЮДЬ НЕ, НИСКОЛЬКО НЕ, НИЧУТЬ НЕ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и если нельзя заменить синонимом без НЕ и др.: не хорошо, а плохо, далеко не глупый человек, стол не деревянный.</w:t>
      </w:r>
    </w:p>
    <w:p w:rsidR="00FD297A" w:rsidRPr="00FD297A" w:rsidRDefault="00FD297A" w:rsidP="00FD297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НЕ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с 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 xml:space="preserve">предлогами (кроме НЕСМОТРЯ НА, НЕВЗИРАЯ НА и </w:t>
      </w:r>
      <w:proofErr w:type="spellStart"/>
      <w:proofErr w:type="gramStart"/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др</w:t>
      </w:r>
      <w:proofErr w:type="spellEnd"/>
      <w:proofErr w:type="gramEnd"/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,) союзами, частицами, числительными, местоимениями (кроме отрицательных и неопределенных)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пишется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РАЗДЕЛЬНО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 (не пять, не ты, не с кем, НО: никто, нечто, некоторый и др.)</w:t>
      </w:r>
    </w:p>
    <w:p w:rsidR="00FD297A" w:rsidRPr="00FD297A" w:rsidRDefault="00FD297A" w:rsidP="00FD297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НЕ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с 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отрицательными и неопределенными словами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пишется 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СЛИТНО (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некто, некоторый, никто, несколько, некогда, никогда, незачем и другие)</w:t>
      </w:r>
    </w:p>
    <w:p w:rsidR="00FD297A" w:rsidRPr="00FD297A" w:rsidRDefault="00FD297A" w:rsidP="00FD297A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hyperlink r:id="rId32" w:anchor="hmenu-item-27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 Правописание НЕ и НИ</w:t>
      </w:r>
    </w:p>
    <w:p w:rsidR="00FD297A" w:rsidRPr="00FD297A" w:rsidRDefault="00FD297A" w:rsidP="00FD297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Частица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НЕ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пишется в значении 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«отрицания»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 (не говорил), используется в устойчивых сочетаниях (не в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радость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,н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е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 к добру), входит в состав сложных союзов: не то…, не то, не только…, но и, не то чтобы…,а, пока….не и </w:t>
      </w: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др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)  </w:t>
      </w:r>
    </w:p>
    <w:p w:rsidR="00FD297A" w:rsidRPr="00FD297A" w:rsidRDefault="00FD297A" w:rsidP="00FD297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Частица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НИ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пишется при   «усилении» отрицания (при наличии слов НЕТ, НЕЛЬЗЯ, в придаточных уступительных, в повторяющемся союзе НИ…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НИ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 (равно И..., И), перед словами ОДИН, ЕДИНЫЙ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Следует различать: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никто иной – не кто иной, как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и один (никто) – не один (много кто)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Ни разу (никогда)– не раз (много раз)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hyperlink r:id="rId33" w:anchor="hmenu-item-28" w:tooltip="К меню" w:history="1">
        <w:r w:rsidRPr="00FD297A">
          <w:rPr>
            <w:rFonts w:ascii="Times New Roman" w:eastAsia="Times New Roman" w:hAnsi="Times New Roman" w:cs="Times New Roman"/>
            <w:b/>
            <w:bCs/>
            <w:color w:val="0089FF"/>
            <w:spacing w:val="-2"/>
            <w:sz w:val="24"/>
            <w:szCs w:val="24"/>
            <w:u w:val="single"/>
            <w:bdr w:val="none" w:sz="0" w:space="0" w:color="auto" w:frame="1"/>
            <w:lang w:eastAsia="ru-RU"/>
          </w:rPr>
          <w:t>↑</w:t>
        </w:r>
      </w:hyperlink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 xml:space="preserve"> Слитное, дефисное, раздельное написание слов различных </w:t>
      </w:r>
      <w:proofErr w:type="spellStart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частеи</w:t>
      </w:r>
      <w:proofErr w:type="spellEnd"/>
      <w:r w:rsidRPr="00FD297A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̆ речи  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Следует различать предлоги, союзы и частицы. Предлоги ставят следующее слово в нужный падеж, соединяют слова в предложении. Союзы не меняют соседние слова и соединяют однородные члены или предложения в составе сложного. Частицы добавляют оттенок 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lastRenderedPageBreak/>
        <w:t>смысла слову или создают форму повелительного, условного наклонения, будущего времени глаголов.</w:t>
      </w:r>
    </w:p>
    <w:p w:rsidR="00FD297A" w:rsidRPr="00FD297A" w:rsidRDefault="00FD297A" w:rsidP="00FD297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proofErr w:type="spell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Cлова</w:t>
      </w:r>
      <w:proofErr w:type="spell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ЧТ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О(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БЫ), ТО(ЖЕ), ТАК(ЖЕ), ЗА(ТО)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 имеют как слитное, так и раздельное написание. 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Если это союз и его можно заменить другими союзами (Чтобы=для того чтобы.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 Тоже, также = и), то пиши слитно. 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Примеры: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Я пришел, чтобы (для того чтобы) победить. (И) Я тоже хочу в парк. (И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)О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 также был там. Он был не очень красивым, зато (но) хорошим. </w:t>
      </w:r>
    </w:p>
    <w:p w:rsidR="00FD297A" w:rsidRPr="00FD297A" w:rsidRDefault="00FD297A" w:rsidP="00FD297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Частицы 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БЫ, ЛИ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, ЖЕ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пишутся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РАЗДЕЛЬНО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. </w:t>
      </w:r>
    </w:p>
    <w:p w:rsidR="00FD297A" w:rsidRPr="00FD297A" w:rsidRDefault="00FD297A" w:rsidP="00FD297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Частицы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ТО, ЛИБО, НИБУДЬ, ТАКИ, КА, КОЕ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пишутся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ЧЕРЕЗ ДЕФИС</w:t>
      </w:r>
    </w:p>
    <w:p w:rsidR="000C73B0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!!!Частицы можно убрать, без изменения смысла, но если это части союзов и др. частей речи, то убрать их не получится.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Пример: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Что (бы) мне почитать? =Что мне почитать?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Я вернулся, чтобы забрать документы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нельзя убрать "БЫ»)</w:t>
      </w:r>
    </w:p>
    <w:p w:rsidR="00FD297A" w:rsidRPr="00FD297A" w:rsidRDefault="00FD297A" w:rsidP="00FD297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Союз</w:t>
      </w:r>
      <w:proofErr w:type="gramEnd"/>
      <w:r w:rsidRPr="00FD297A">
        <w:rPr>
          <w:rFonts w:ascii="Times New Roman" w:eastAsia="Times New Roman" w:hAnsi="Times New Roman" w:cs="Times New Roman"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ТО ЕСТЬ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пишется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РАЗДЕЛЬНО </w:t>
      </w:r>
    </w:p>
    <w:p w:rsidR="00FD297A" w:rsidRPr="00FD297A" w:rsidRDefault="00FD297A" w:rsidP="00FD297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Предлоги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 xml:space="preserve"> ТЕЧЕНИЕ, В ПРОДОЛЖЕНИЕ, В ЗАКЛЮЧЕНИЕ, В ОТЛИЧИЕ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, (в конце может быть И, если это не просто предлог, а сочетание предлога с существительным)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В ЦЕЛЯХ, В СИЛУ, В МЕРУ, В ОБЛАСТИ, НА ПРОТЯЖЕНИИ, В ОТНОШЕНИИ, ЗА ИСКЛЮЧЕНИЕМ, ЗА СЧЕТ, НЕ СЧИТАЯ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пишутся всегда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РАЗДЕЛЬНО.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(В течение суток, в продолжение дня и др.)</w:t>
      </w:r>
    </w:p>
    <w:p w:rsidR="00FD297A" w:rsidRPr="00FD297A" w:rsidRDefault="00FD297A" w:rsidP="00FD297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Предлоги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НЕСМОТРЯ НА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и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НЕВЗИРАЯ НА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пишутся в два слова, а если перед нами НЕ + деепричастие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НЕ СМОТРЯ НА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и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НЕ ВЗИРАЯ</w:t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НА,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 то пишем в три слова.  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(Несмотря на обстоятельства (вопреки им).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 Не смотря себе под ноги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.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 xml:space="preserve"> (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н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е (что делая?) смотря)</w:t>
      </w:r>
    </w:p>
    <w:p w:rsidR="00FD297A" w:rsidRPr="00FD297A" w:rsidRDefault="00FD297A" w:rsidP="00FD297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Следует различать сочетания со словом "ВИД":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ИМЕТЬ В ВИДУ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(В+ существительное "вид"),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ВВИДУ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непогоды (предлог синонимичный "из-за"),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В ВИДЕ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(В+ существительное "вид": в виде исключения)</w:t>
      </w:r>
      <w:proofErr w:type="gramEnd"/>
    </w:p>
    <w:p w:rsidR="00FD297A" w:rsidRPr="00FD297A" w:rsidRDefault="00FD297A" w:rsidP="00FD297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Слова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(В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)В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ИДУ, (В)МЕСТО, (В)РОДЕ, (В)СЛЕДСТВИЕ, (НА)ПОДОБИЕ, (НА)СЧЕТ, (С)ВЕРХ, (В)СЛЕД, (НА)ВСТРЕЧУ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пишем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СЛИТНО,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если это предлоги (и их можно заменить другими предлогами). Если перед нами предлог + существительное, то пишем раздельно. 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Как проверить: попытайтесь вставить слово.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Примеры: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Поговорить насчет работы= о работе. Положить деньги на (твой) счет.  Он вроде ушел. Изменяется 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в(</w:t>
      </w:r>
      <w:proofErr w:type="gramEnd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женском) роде, числе и падеже.</w:t>
      </w:r>
    </w:p>
    <w:p w:rsidR="00FD297A" w:rsidRPr="00FD297A" w:rsidRDefault="00FD297A" w:rsidP="00FD297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Предлоги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 xml:space="preserve">ИЗ-ЗА, ИЗ-ПОД, </w:t>
      </w:r>
      <w:proofErr w:type="gramStart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ПО-НАД</w:t>
      </w:r>
      <w:proofErr w:type="gramEnd"/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пишутся черед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дефис. </w:t>
      </w:r>
    </w:p>
    <w:p w:rsidR="00FD297A" w:rsidRPr="00FD297A" w:rsidRDefault="00FD297A" w:rsidP="00FD297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ПОЛ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с существительными можно написать</w:t>
      </w:r>
    </w:p>
    <w:p w:rsidR="00FD297A" w:rsidRPr="00FD297A" w:rsidRDefault="00FD297A" w:rsidP="00FD297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СЛИТНО,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если существительное начинается на согласную (полпомидора).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Через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ДЕФИС</w:t>
      </w:r>
      <w:r w:rsidRPr="00FD297A">
        <w:rPr>
          <w:rFonts w:ascii="Times New Roman" w:eastAsia="Times New Roman" w:hAnsi="Times New Roman" w:cs="Times New Roman"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если существительное начинается на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Л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(пол-лимона),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прописную букву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(пол-Москвы) и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гласную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(пол-арбуза).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РАЗДЕЛЬНО,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если между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ПОЛ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и существительным есть еще прилагательное (пол чайной ложки)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FD297A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Исключение: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 поллитровка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  <w:t> Большинство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НАРЕЧИЙ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пишутся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СЛИТНО.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</w:t>
      </w:r>
      <w:proofErr w:type="gramStart"/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Через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дефис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пишем, если есть приставки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ПО, В, ВО 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в сочетании с суффиксами </w:t>
      </w:r>
      <w:r w:rsidRPr="00FD297A">
        <w:rPr>
          <w:rFonts w:ascii="Times New Roman" w:eastAsia="Times New Roman" w:hAnsi="Times New Roman" w:cs="Times New Roman"/>
          <w:b/>
          <w:bCs/>
          <w:color w:val="B8312F"/>
          <w:spacing w:val="3"/>
          <w:sz w:val="24"/>
          <w:szCs w:val="24"/>
          <w:bdr w:val="none" w:sz="0" w:space="0" w:color="auto" w:frame="1"/>
          <w:lang w:eastAsia="ru-RU"/>
        </w:rPr>
        <w:t>ОМУ, ЕМУ, ЫХ, ИХ, И</w:t>
      </w:r>
      <w:r w:rsidRPr="00FD297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t> (по-хорошему, во-первых, по-волчьи, в-третьих)</w:t>
      </w:r>
      <w:proofErr w:type="gramEnd"/>
    </w:p>
    <w:p w:rsidR="00FD297A" w:rsidRDefault="00FD297A" w:rsidP="00FD297A"/>
    <w:sectPr w:rsidR="00FD297A" w:rsidSect="00FD297A">
      <w:pgSz w:w="11906" w:h="16838"/>
      <w:pgMar w:top="426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6C6"/>
    <w:multiLevelType w:val="multilevel"/>
    <w:tmpl w:val="CB88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6005ED"/>
    <w:multiLevelType w:val="multilevel"/>
    <w:tmpl w:val="F678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C629BD"/>
    <w:multiLevelType w:val="multilevel"/>
    <w:tmpl w:val="FFEC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81705A"/>
    <w:multiLevelType w:val="multilevel"/>
    <w:tmpl w:val="EE94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855830"/>
    <w:multiLevelType w:val="multilevel"/>
    <w:tmpl w:val="DF7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804025"/>
    <w:multiLevelType w:val="multilevel"/>
    <w:tmpl w:val="2EC6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1E72D1"/>
    <w:multiLevelType w:val="multilevel"/>
    <w:tmpl w:val="17B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CC1140"/>
    <w:multiLevelType w:val="multilevel"/>
    <w:tmpl w:val="0D6E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A42660"/>
    <w:multiLevelType w:val="multilevel"/>
    <w:tmpl w:val="D70C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1077BF"/>
    <w:multiLevelType w:val="multilevel"/>
    <w:tmpl w:val="7704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E655E5"/>
    <w:multiLevelType w:val="multilevel"/>
    <w:tmpl w:val="16E0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1EE5E3D"/>
    <w:multiLevelType w:val="multilevel"/>
    <w:tmpl w:val="0B64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5E02820"/>
    <w:multiLevelType w:val="multilevel"/>
    <w:tmpl w:val="3BAC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6803979"/>
    <w:multiLevelType w:val="multilevel"/>
    <w:tmpl w:val="2E98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6833A5F"/>
    <w:multiLevelType w:val="multilevel"/>
    <w:tmpl w:val="079A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8C53FD5"/>
    <w:multiLevelType w:val="multilevel"/>
    <w:tmpl w:val="25B8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DE1D51"/>
    <w:multiLevelType w:val="multilevel"/>
    <w:tmpl w:val="EAE8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EBF1CAC"/>
    <w:multiLevelType w:val="multilevel"/>
    <w:tmpl w:val="4880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2C15986"/>
    <w:multiLevelType w:val="multilevel"/>
    <w:tmpl w:val="5CDC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7712007"/>
    <w:multiLevelType w:val="multilevel"/>
    <w:tmpl w:val="AE8A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AD528DF"/>
    <w:multiLevelType w:val="multilevel"/>
    <w:tmpl w:val="387A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EAB6154"/>
    <w:multiLevelType w:val="multilevel"/>
    <w:tmpl w:val="291C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085787F"/>
    <w:multiLevelType w:val="multilevel"/>
    <w:tmpl w:val="01FA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31D608F"/>
    <w:multiLevelType w:val="multilevel"/>
    <w:tmpl w:val="2970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4D8542B"/>
    <w:multiLevelType w:val="multilevel"/>
    <w:tmpl w:val="8A6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E014184"/>
    <w:multiLevelType w:val="multilevel"/>
    <w:tmpl w:val="2B3C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EF42544"/>
    <w:multiLevelType w:val="multilevel"/>
    <w:tmpl w:val="C4CE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6"/>
  </w:num>
  <w:num w:numId="5">
    <w:abstractNumId w:val="23"/>
  </w:num>
  <w:num w:numId="6">
    <w:abstractNumId w:val="26"/>
  </w:num>
  <w:num w:numId="7">
    <w:abstractNumId w:val="14"/>
  </w:num>
  <w:num w:numId="8">
    <w:abstractNumId w:val="6"/>
  </w:num>
  <w:num w:numId="9">
    <w:abstractNumId w:val="15"/>
  </w:num>
  <w:num w:numId="10">
    <w:abstractNumId w:val="20"/>
  </w:num>
  <w:num w:numId="11">
    <w:abstractNumId w:val="8"/>
  </w:num>
  <w:num w:numId="12">
    <w:abstractNumId w:val="10"/>
  </w:num>
  <w:num w:numId="13">
    <w:abstractNumId w:val="13"/>
  </w:num>
  <w:num w:numId="14">
    <w:abstractNumId w:val="22"/>
  </w:num>
  <w:num w:numId="15">
    <w:abstractNumId w:val="0"/>
  </w:num>
  <w:num w:numId="16">
    <w:abstractNumId w:val="3"/>
  </w:num>
  <w:num w:numId="17">
    <w:abstractNumId w:val="9"/>
  </w:num>
  <w:num w:numId="18">
    <w:abstractNumId w:val="21"/>
  </w:num>
  <w:num w:numId="19">
    <w:abstractNumId w:val="4"/>
  </w:num>
  <w:num w:numId="20">
    <w:abstractNumId w:val="11"/>
  </w:num>
  <w:num w:numId="21">
    <w:abstractNumId w:val="19"/>
  </w:num>
  <w:num w:numId="22">
    <w:abstractNumId w:val="24"/>
  </w:num>
  <w:num w:numId="23">
    <w:abstractNumId w:val="7"/>
  </w:num>
  <w:num w:numId="24">
    <w:abstractNumId w:val="18"/>
  </w:num>
  <w:num w:numId="25">
    <w:abstractNumId w:val="17"/>
  </w:num>
  <w:num w:numId="26">
    <w:abstractNumId w:val="2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7A"/>
    <w:rsid w:val="000C73B0"/>
    <w:rsid w:val="00FD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utors.ru/oge/teoryoge/1989-orfograficheskij-analiz-zadanie-5-ogje-po-russkomu-jazyku.html" TargetMode="External"/><Relationship Id="rId13" Type="http://schemas.openxmlformats.org/officeDocument/2006/relationships/hyperlink" Target="https://rustutors.ru/oge/teoryoge/1989-orfograficheskij-analiz-zadanie-5-ogje-po-russkomu-jazyku.html" TargetMode="External"/><Relationship Id="rId18" Type="http://schemas.openxmlformats.org/officeDocument/2006/relationships/hyperlink" Target="https://rustutors.ru/oge/teoryoge/1989-orfograficheskij-analiz-zadanie-5-ogje-po-russkomu-jazyku.html" TargetMode="External"/><Relationship Id="rId26" Type="http://schemas.openxmlformats.org/officeDocument/2006/relationships/hyperlink" Target="https://rustutors.ru/oge/teoryoge/1989-orfograficheskij-analiz-zadanie-5-ogje-po-russkomu-jazyku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stutors.ru/oge/teoryoge/1989-orfograficheskij-analiz-zadanie-5-ogje-po-russkomu-jazyku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ustutors.ru/oge/teoryoge/1989-orfograficheskij-analiz-zadanie-5-ogje-po-russkomu-jazyku.html" TargetMode="External"/><Relationship Id="rId12" Type="http://schemas.openxmlformats.org/officeDocument/2006/relationships/hyperlink" Target="https://rustutors.ru/oge/teoryoge/1989-orfograficheskij-analiz-zadanie-5-ogje-po-russkomu-jazyku.html" TargetMode="External"/><Relationship Id="rId17" Type="http://schemas.openxmlformats.org/officeDocument/2006/relationships/hyperlink" Target="https://rustutors.ru/oge/teoryoge/1989-orfograficheskij-analiz-zadanie-5-ogje-po-russkomu-jazyku.html" TargetMode="External"/><Relationship Id="rId25" Type="http://schemas.openxmlformats.org/officeDocument/2006/relationships/hyperlink" Target="https://rustutors.ru/oge/teoryoge/1989-orfograficheskij-analiz-zadanie-5-ogje-po-russkomu-jazyku.html" TargetMode="External"/><Relationship Id="rId33" Type="http://schemas.openxmlformats.org/officeDocument/2006/relationships/hyperlink" Target="https://rustutors.ru/oge/teoryoge/1989-orfograficheskij-analiz-zadanie-5-ogje-po-russkomu-jazyku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stutors.ru/oge/teoryoge/1989-orfograficheskij-analiz-zadanie-5-ogje-po-russkomu-jazyku.html" TargetMode="External"/><Relationship Id="rId20" Type="http://schemas.openxmlformats.org/officeDocument/2006/relationships/hyperlink" Target="https://rustutors.ru/oge/teoryoge/1989-orfograficheskij-analiz-zadanie-5-ogje-po-russkomu-jazyku.html" TargetMode="External"/><Relationship Id="rId29" Type="http://schemas.openxmlformats.org/officeDocument/2006/relationships/hyperlink" Target="https://rustutors.ru/oge/teoryoge/1989-orfograficheskij-analiz-zadanie-5-ogje-po-russkomu-jazyku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stutors.ru/oge/teoryoge/1989-orfograficheskij-analiz-zadanie-5-ogje-po-russkomu-jazyku.html" TargetMode="External"/><Relationship Id="rId11" Type="http://schemas.openxmlformats.org/officeDocument/2006/relationships/hyperlink" Target="https://rustutors.ru/oge/teoryoge/1989-orfograficheskij-analiz-zadanie-5-ogje-po-russkomu-jazyku.html" TargetMode="External"/><Relationship Id="rId24" Type="http://schemas.openxmlformats.org/officeDocument/2006/relationships/hyperlink" Target="https://rustutors.ru/oge/teoryoge/1989-orfograficheskij-analiz-zadanie-5-ogje-po-russkomu-jazyku.html" TargetMode="External"/><Relationship Id="rId32" Type="http://schemas.openxmlformats.org/officeDocument/2006/relationships/hyperlink" Target="https://rustutors.ru/oge/teoryoge/1989-orfograficheskij-analiz-zadanie-5-ogje-po-russkomu-jazyku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stutors.ru/oge/teoryoge/1989-orfograficheskij-analiz-zadanie-5-ogje-po-russkomu-jazyku.html" TargetMode="External"/><Relationship Id="rId23" Type="http://schemas.openxmlformats.org/officeDocument/2006/relationships/hyperlink" Target="https://rustutors.ru/oge/teoryoge/1989-orfograficheskij-analiz-zadanie-5-ogje-po-russkomu-jazyku.html" TargetMode="External"/><Relationship Id="rId28" Type="http://schemas.openxmlformats.org/officeDocument/2006/relationships/hyperlink" Target="https://rustutors.ru/oge/teoryoge/1989-orfograficheskij-analiz-zadanie-5-ogje-po-russkomu-jazyku.html" TargetMode="External"/><Relationship Id="rId10" Type="http://schemas.openxmlformats.org/officeDocument/2006/relationships/hyperlink" Target="https://rustutors.ru/oge/teoryoge/1989-orfograficheskij-analiz-zadanie-5-ogje-po-russkomu-jazyku.html" TargetMode="External"/><Relationship Id="rId19" Type="http://schemas.openxmlformats.org/officeDocument/2006/relationships/hyperlink" Target="https://rustutors.ru/oge/teoryoge/1989-orfograficheskij-analiz-zadanie-5-ogje-po-russkomu-jazyku.html" TargetMode="External"/><Relationship Id="rId31" Type="http://schemas.openxmlformats.org/officeDocument/2006/relationships/hyperlink" Target="https://rustutors.ru/oge/teoryoge/1989-orfograficheskij-analiz-zadanie-5-ogje-po-russkomu-jazyku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tutors.ru/oge/teoryoge/1989-orfograficheskij-analiz-zadanie-5-ogje-po-russkomu-jazyku.html" TargetMode="External"/><Relationship Id="rId14" Type="http://schemas.openxmlformats.org/officeDocument/2006/relationships/hyperlink" Target="https://rustutors.ru/oge/teoryoge/1989-orfograficheskij-analiz-zadanie-5-ogje-po-russkomu-jazyku.html" TargetMode="External"/><Relationship Id="rId22" Type="http://schemas.openxmlformats.org/officeDocument/2006/relationships/hyperlink" Target="https://rustutors.ru/oge/teoryoge/1989-orfograficheskij-analiz-zadanie-5-ogje-po-russkomu-jazyku.html" TargetMode="External"/><Relationship Id="rId27" Type="http://schemas.openxmlformats.org/officeDocument/2006/relationships/hyperlink" Target="https://rustutors.ru/oge/teoryoge/1989-orfograficheskij-analiz-zadanie-5-ogje-po-russkomu-jazyku.html" TargetMode="External"/><Relationship Id="rId30" Type="http://schemas.openxmlformats.org/officeDocument/2006/relationships/hyperlink" Target="https://rustutors.ru/oge/teoryoge/1989-orfograficheskij-analiz-zadanie-5-ogje-po-russkomu-jazyku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2851</Words>
  <Characters>16253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Zuhra</dc:creator>
  <cp:lastModifiedBy>Zuhra</cp:lastModifiedBy>
  <cp:revision>1</cp:revision>
  <dcterms:created xsi:type="dcterms:W3CDTF">2019-12-11T16:38:00Z</dcterms:created>
  <dcterms:modified xsi:type="dcterms:W3CDTF">2019-12-11T16:44:00Z</dcterms:modified>
</cp:coreProperties>
</file>